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1"/>
          <w:iCs w:val="1"/>
          <w:color w:val="000000"/>
          <w:sz w:val="28"/>
          <w:szCs w:val="28"/>
        </w:rPr>
      </w:pPr>
      <w:r w:rsidDel="00000000" w:rsidR="00000000" w:rsidRPr="00000000">
        <w:rPr>
          <w:b w:val="1"/>
          <w:bCs w:val="1"/>
          <w:i w:val="1"/>
          <w:iCs w:val="1"/>
          <w:color w:val="000000"/>
          <w:sz w:val="28"/>
          <w:szCs w:val="28"/>
          <w:rtl w:val="0"/>
        </w:rPr>
        <w:t xml:space="preserve">Second Home International Expo 2026</w:t>
      </w:r>
      <w:r w:rsidDel="00000000" w:rsidR="00000000" w:rsidRPr="00000000">
        <w:rPr>
          <w:rtl w:val="0"/>
        </w:rPr>
      </w:r>
    </w:p>
    <w:p w:rsidR="00000000" w:rsidDel="00000000" w:rsidP="00000000" w:rsidRDefault="00000000" w:rsidRPr="00000000" w14:paraId="00000002">
      <w:pPr>
        <w:jc w:val="center"/>
        <w:rPr>
          <w:i w:val="1"/>
          <w:iCs w:val="1"/>
          <w:sz w:val="28"/>
          <w:szCs w:val="28"/>
          <w:u w:val="single"/>
        </w:rPr>
      </w:pPr>
      <w:r w:rsidDel="00000000" w:rsidR="00000000" w:rsidRPr="00000000">
        <w:rPr>
          <w:i w:val="1"/>
          <w:iCs w:val="1"/>
          <w:color w:val="000000"/>
          <w:sz w:val="28"/>
          <w:szCs w:val="28"/>
          <w:u w:val="single"/>
          <w:rtl w:val="0"/>
        </w:rPr>
        <w:t xml:space="preserve">Modello </w:t>
      </w:r>
      <w:r w:rsidDel="00000000" w:rsidR="00000000" w:rsidRPr="00000000">
        <w:rPr>
          <w:i w:val="1"/>
          <w:iCs w:val="1"/>
          <w:sz w:val="28"/>
          <w:szCs w:val="28"/>
          <w:u w:val="single"/>
          <w:rtl w:val="0"/>
        </w:rPr>
        <w:t xml:space="preserve">di manifestazione di interesse alla vendita di immobili privati, </w:t>
      </w:r>
    </w:p>
    <w:p w:rsidR="00000000" w:rsidDel="00000000" w:rsidP="00000000" w:rsidRDefault="00000000" w:rsidRPr="00000000" w14:paraId="00000003">
      <w:pPr>
        <w:jc w:val="center"/>
        <w:rPr>
          <w:color w:val="000000"/>
          <w:sz w:val="28"/>
          <w:szCs w:val="28"/>
          <w:u w:val="single"/>
        </w:rPr>
      </w:pPr>
      <w:r w:rsidDel="00000000" w:rsidR="00000000" w:rsidRPr="00000000">
        <w:rPr>
          <w:i w:val="1"/>
          <w:iCs w:val="1"/>
          <w:sz w:val="28"/>
          <w:szCs w:val="28"/>
          <w:u w:val="single"/>
          <w:rtl w:val="0"/>
        </w:rPr>
        <w:t xml:space="preserve">nel territorio di ACQUAVIVA COLLECROCE (CB)</w:t>
      </w:r>
      <w:r w:rsidDel="00000000" w:rsidR="00000000" w:rsidRPr="00000000">
        <w:rPr>
          <w:rtl w:val="0"/>
        </w:rPr>
      </w:r>
    </w:p>
    <w:p w:rsidR="00000000" w:rsidDel="00000000" w:rsidP="00000000" w:rsidRDefault="00000000" w:rsidRPr="00000000" w14:paraId="00000004">
      <w:pPr>
        <w:spacing w:after="0" w:line="276" w:lineRule="auto"/>
        <w:rPr>
          <w:color w:val="000000"/>
        </w:rPr>
      </w:pPr>
      <w:r w:rsidDel="00000000" w:rsidR="00000000" w:rsidRPr="00000000">
        <w:rPr>
          <w:rtl w:val="0"/>
        </w:rPr>
      </w:r>
    </w:p>
    <w:p w:rsidR="00000000" w:rsidDel="00000000" w:rsidP="00000000" w:rsidRDefault="00000000" w:rsidRPr="00000000" w14:paraId="00000005">
      <w:pPr>
        <w:spacing w:after="0" w:line="276" w:lineRule="auto"/>
        <w:ind w:left="4320" w:firstLine="720"/>
        <w:rPr>
          <w:b w:val="1"/>
          <w:bCs w:val="1"/>
        </w:rPr>
      </w:pPr>
      <w:r w:rsidDel="00000000" w:rsidR="00000000" w:rsidRPr="00000000">
        <w:rPr>
          <w:b w:val="1"/>
          <w:bCs w:val="1"/>
          <w:rtl w:val="0"/>
        </w:rPr>
        <w:t xml:space="preserve">Al Comune di ACQUAVIVA COLLECROCE</w:t>
      </w:r>
    </w:p>
    <w:p w:rsidR="00000000" w:rsidDel="00000000" w:rsidP="00000000" w:rsidRDefault="00000000" w:rsidRPr="00000000" w14:paraId="00000006">
      <w:pPr>
        <w:spacing w:after="0" w:line="360" w:lineRule="auto"/>
        <w:jc w:val="right"/>
        <w:rPr>
          <w:b w:val="1"/>
          <w:bCs w:val="1"/>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b w:val="1"/>
          <w:bCs w:val="1"/>
          <w:rtl w:val="0"/>
        </w:rPr>
        <w:t xml:space="preserve">OGGETTO: </w:t>
      </w:r>
      <w:r w:rsidDel="00000000" w:rsidR="00000000" w:rsidRPr="00000000">
        <w:rPr>
          <w:rtl w:val="0"/>
        </w:rPr>
        <w:t xml:space="preserve">Manifestazione di interesse alla vendita di immobili siti nel Territorio di </w:t>
      </w:r>
      <w:r w:rsidDel="00000000" w:rsidR="00000000" w:rsidRPr="00000000">
        <w:rPr>
          <w:b w:val="1"/>
          <w:bCs w:val="1"/>
          <w:rtl w:val="0"/>
        </w:rPr>
        <w:t xml:space="preserve">Acquaviva Collecroce</w:t>
      </w:r>
      <w:r w:rsidDel="00000000" w:rsidR="00000000" w:rsidRPr="00000000">
        <w:rPr>
          <w:rtl w:val="0"/>
        </w:rPr>
      </w:r>
    </w:p>
    <w:p w:rsidR="00000000" w:rsidDel="00000000" w:rsidP="00000000" w:rsidRDefault="00000000" w:rsidRPr="00000000" w14:paraId="00000008">
      <w:pPr>
        <w:spacing w:after="0" w:line="360" w:lineRule="auto"/>
        <w:jc w:val="both"/>
        <w:rPr/>
      </w:pPr>
      <w:r w:rsidDel="00000000" w:rsidR="00000000" w:rsidRPr="00000000">
        <w:rPr>
          <w:rtl w:val="0"/>
        </w:rPr>
      </w:r>
    </w:p>
    <w:p w:rsidR="00000000" w:rsidDel="00000000" w:rsidP="00000000" w:rsidRDefault="00000000" w:rsidRPr="00000000" w14:paraId="00000009">
      <w:pPr>
        <w:spacing w:after="0" w:line="360" w:lineRule="auto"/>
        <w:jc w:val="both"/>
        <w:rPr/>
      </w:pPr>
      <w:r w:rsidDel="00000000" w:rsidR="00000000" w:rsidRPr="00000000">
        <w:rPr>
          <w:rtl w:val="0"/>
        </w:rPr>
        <w:t xml:space="preserve">___l___ sottoscritto/a _________________________________________________________________ nato/a a ___________________________________________________; Prov. _____; il ________________;</w:t>
      </w:r>
    </w:p>
    <w:p w:rsidR="00000000" w:rsidDel="00000000" w:rsidP="00000000" w:rsidRDefault="00000000" w:rsidRPr="00000000" w14:paraId="0000000A">
      <w:pPr>
        <w:spacing w:after="0" w:line="360" w:lineRule="auto"/>
        <w:jc w:val="both"/>
        <w:rPr/>
      </w:pPr>
      <w:r w:rsidDel="00000000" w:rsidR="00000000" w:rsidRPr="00000000">
        <w:rPr>
          <w:rtl w:val="0"/>
        </w:rPr>
        <w:t xml:space="preserve">residente a _________________________________________________________________; Prov. _______;</w:t>
      </w:r>
    </w:p>
    <w:p w:rsidR="00000000" w:rsidDel="00000000" w:rsidP="00000000" w:rsidRDefault="00000000" w:rsidRPr="00000000" w14:paraId="0000000B">
      <w:pPr>
        <w:spacing w:after="0" w:line="360" w:lineRule="auto"/>
        <w:jc w:val="both"/>
        <w:rPr/>
      </w:pPr>
      <w:r w:rsidDel="00000000" w:rsidR="00000000" w:rsidRPr="00000000">
        <w:rPr>
          <w:rtl w:val="0"/>
        </w:rPr>
        <w:t xml:space="preserve">in Via _________________________________________________________________________ n. ______;</w:t>
      </w:r>
    </w:p>
    <w:p w:rsidR="00000000" w:rsidDel="00000000" w:rsidP="00000000" w:rsidRDefault="00000000" w:rsidRPr="00000000" w14:paraId="0000000C">
      <w:pPr>
        <w:spacing w:after="0" w:line="360" w:lineRule="auto"/>
        <w:jc w:val="both"/>
        <w:rPr/>
      </w:pPr>
      <w:r w:rsidDel="00000000" w:rsidR="00000000" w:rsidRPr="00000000">
        <w:rPr>
          <w:rtl w:val="0"/>
        </w:rPr>
        <w:t xml:space="preserve">codice fiscale ____________________________________________________________________________; </w:t>
      </w:r>
    </w:p>
    <w:p w:rsidR="00000000" w:rsidDel="00000000" w:rsidP="00000000" w:rsidRDefault="00000000" w:rsidRPr="00000000" w14:paraId="0000000D">
      <w:pPr>
        <w:spacing w:after="0" w:line="360" w:lineRule="auto"/>
        <w:jc w:val="both"/>
        <w:rPr/>
      </w:pPr>
      <w:r w:rsidDel="00000000" w:rsidR="00000000" w:rsidRPr="00000000">
        <w:rPr>
          <w:rtl w:val="0"/>
        </w:rPr>
        <w:t xml:space="preserve">tel. _______________________________; mail (ordinaria) _______________________________________;</w:t>
      </w:r>
    </w:p>
    <w:p w:rsidR="00000000" w:rsidDel="00000000" w:rsidP="00000000" w:rsidRDefault="00000000" w:rsidRPr="00000000" w14:paraId="0000000E">
      <w:pPr>
        <w:spacing w:after="0" w:line="360" w:lineRule="auto"/>
        <w:jc w:val="both"/>
        <w:rPr/>
      </w:pPr>
      <w:r w:rsidDel="00000000" w:rsidR="00000000" w:rsidRPr="00000000">
        <w:rPr>
          <w:rtl w:val="0"/>
        </w:rPr>
        <w:t xml:space="preserve"> PEC (se posseduta) _______________________________________________________________________;</w:t>
      </w:r>
    </w:p>
    <w:p w:rsidR="00000000" w:rsidDel="00000000" w:rsidP="00000000" w:rsidRDefault="00000000" w:rsidRPr="00000000" w14:paraId="0000000F">
      <w:pPr>
        <w:spacing w:after="0" w:line="276" w:lineRule="auto"/>
        <w:jc w:val="both"/>
        <w:rPr/>
      </w:pPr>
      <w:r w:rsidDel="00000000" w:rsidR="00000000" w:rsidRPr="00000000">
        <w:rPr>
          <w:rtl w:val="0"/>
        </w:rPr>
      </w:r>
    </w:p>
    <w:p w:rsidR="00000000" w:rsidDel="00000000" w:rsidP="00000000" w:rsidRDefault="00000000" w:rsidRPr="00000000" w14:paraId="00000010">
      <w:pPr>
        <w:spacing w:after="0" w:line="276" w:lineRule="auto"/>
        <w:jc w:val="both"/>
        <w:rPr/>
      </w:pPr>
      <w:r w:rsidDel="00000000" w:rsidR="00000000" w:rsidRPr="00000000">
        <w:rPr>
          <w:rtl w:val="0"/>
        </w:rPr>
        <w:t xml:space="preserve">in riferimento all'Avviso avente ad oggetto Second Home International Expo 2026 che si svolgerà ad Utrecht (Paesi Bassi) dal 27 al 29 marzo 2026, consapevole delle responsabilità in caso di dichiarazioni mendaci ai sensi e per gli effetti degli artt.46-47-48 e 76 del D.P.R. n.445/2000, in qualità di</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76" w:lineRule="auto"/>
        <w:ind w:left="763" w:hanging="360"/>
        <w:jc w:val="both"/>
        <w:rPr>
          <w:color w:val="000000"/>
        </w:rPr>
      </w:pPr>
      <w:r w:rsidDel="00000000" w:rsidR="00000000" w:rsidRPr="00000000">
        <w:rPr>
          <w:color w:val="000000"/>
          <w:rtl w:val="0"/>
        </w:rPr>
        <w:t xml:space="preserve">Proprietario esclusivo</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76" w:lineRule="auto"/>
        <w:ind w:left="763" w:hanging="360"/>
        <w:jc w:val="both"/>
        <w:rPr>
          <w:color w:val="000000"/>
        </w:rPr>
      </w:pPr>
      <w:r w:rsidDel="00000000" w:rsidR="00000000" w:rsidRPr="00000000">
        <w:rPr>
          <w:color w:val="000000"/>
          <w:rtl w:val="0"/>
        </w:rPr>
        <w:t xml:space="preserve">Comproprietario delegato</w:t>
      </w:r>
    </w:p>
    <w:p w:rsidR="00000000" w:rsidDel="00000000" w:rsidP="00000000" w:rsidRDefault="00000000" w:rsidRPr="00000000" w14:paraId="00000013">
      <w:pPr>
        <w:spacing w:after="0" w:line="276" w:lineRule="auto"/>
        <w:jc w:val="center"/>
        <w:rPr>
          <w:b w:val="1"/>
          <w:bCs w:val="1"/>
        </w:rPr>
      </w:pPr>
      <w:r w:rsidDel="00000000" w:rsidR="00000000" w:rsidRPr="00000000">
        <w:rPr>
          <w:b w:val="1"/>
          <w:bCs w:val="1"/>
          <w:rtl w:val="0"/>
        </w:rPr>
        <w:t xml:space="preserve">MANIFESTA </w:t>
      </w:r>
    </w:p>
    <w:p w:rsidR="00000000" w:rsidDel="00000000" w:rsidP="00000000" w:rsidRDefault="00000000" w:rsidRPr="00000000" w14:paraId="00000014">
      <w:pPr>
        <w:spacing w:after="0" w:line="276" w:lineRule="auto"/>
        <w:rPr>
          <w:b w:val="1"/>
          <w:bCs w:val="1"/>
        </w:rPr>
      </w:pPr>
      <w:r w:rsidDel="00000000" w:rsidR="00000000" w:rsidRPr="00000000">
        <w:rPr>
          <w:rtl w:val="0"/>
        </w:rPr>
      </w:r>
    </w:p>
    <w:p w:rsidR="00000000" w:rsidDel="00000000" w:rsidP="00000000" w:rsidRDefault="00000000" w:rsidRPr="00000000" w14:paraId="00000015">
      <w:pPr>
        <w:spacing w:after="0" w:line="240" w:lineRule="auto"/>
        <w:jc w:val="both"/>
        <w:rPr/>
      </w:pPr>
      <w:r w:rsidDel="00000000" w:rsidR="00000000" w:rsidRPr="00000000">
        <w:rPr>
          <w:rtl w:val="0"/>
        </w:rPr>
        <w:t xml:space="preserve">la propria disponibilità e interesse a vendere l’immobile situato nel territorio di Acquaviva Collecroce, con i seguenti riferimenti catastali ________________________________________________________________ e di cui si allega la documetazione che forma parte integrante della presente istanza.</w:t>
      </w:r>
    </w:p>
    <w:p w:rsidR="00000000" w:rsidDel="00000000" w:rsidP="00000000" w:rsidRDefault="00000000" w:rsidRPr="00000000" w14:paraId="00000016">
      <w:pPr>
        <w:spacing w:after="0" w:line="240" w:lineRule="auto"/>
        <w:jc w:val="both"/>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Allega alla presente:</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Scheda dell’immobile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Visura catastale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Fotografie dell’immobile</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Altri elaborati grafici e/o documenti tecnici se disponibili</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Copia di un documento di identità in corso di validità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Delega degli eventuali altri comproprietari alla presentazione della manifestazione di interesse (con allegata copia dei documenti </w:t>
      </w:r>
      <w:r w:rsidDel="00000000" w:rsidR="00000000" w:rsidRPr="00000000">
        <w:rPr>
          <w:rtl w:val="0"/>
        </w:rPr>
        <w:t xml:space="preserve">d'identità</w:t>
      </w:r>
      <w:r w:rsidDel="00000000" w:rsidR="00000000" w:rsidRPr="00000000">
        <w:rPr>
          <w:color w:val="000000"/>
          <w:rtl w:val="0"/>
        </w:rPr>
        <w:t xml:space="preserve"> dei comproprietari)</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360" w:lineRule="auto"/>
        <w:jc w:val="both"/>
        <w:rPr/>
      </w:pPr>
      <w:r w:rsidDel="00000000" w:rsidR="00000000" w:rsidRPr="00000000">
        <w:rPr>
          <w:rtl w:val="0"/>
        </w:rPr>
        <w:t xml:space="preserve">Luogo e Data  </w:t>
      </w:r>
    </w:p>
    <w:p w:rsidR="00000000" w:rsidDel="00000000" w:rsidP="00000000" w:rsidRDefault="00000000" w:rsidRPr="00000000" w14:paraId="00000020">
      <w:pPr>
        <w:spacing w:after="0" w:line="360" w:lineRule="auto"/>
        <w:jc w:val="both"/>
        <w:rPr/>
      </w:pPr>
      <w:r w:rsidDel="00000000" w:rsidR="00000000" w:rsidRPr="00000000">
        <w:rPr>
          <w:rtl w:val="0"/>
        </w:rPr>
        <w:t xml:space="preserve">                                                                                                                                                Firma                                                                                                           </w:t>
      </w:r>
    </w:p>
    <w:sectPr>
      <w:headerReference r:id="rId7" w:type="default"/>
      <w:pgSz w:h="16838" w:w="11906" w:orient="portrait"/>
      <w:pgMar w:bottom="426" w:top="56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63" w:hanging="360"/>
      </w:pPr>
      <w:rPr>
        <w:rFonts w:ascii="Courier New" w:cs="Courier New" w:eastAsia="Courier New" w:hAnsi="Courier New"/>
      </w:rPr>
    </w:lvl>
    <w:lvl w:ilvl="1">
      <w:start w:val="1"/>
      <w:numFmt w:val="bullet"/>
      <w:lvlText w:val="o"/>
      <w:lvlJc w:val="left"/>
      <w:pPr>
        <w:ind w:left="1483" w:hanging="360"/>
      </w:pPr>
      <w:rPr>
        <w:rFonts w:ascii="Courier New" w:cs="Courier New" w:eastAsia="Courier New" w:hAnsi="Courier New"/>
      </w:rPr>
    </w:lvl>
    <w:lvl w:ilvl="2">
      <w:start w:val="1"/>
      <w:numFmt w:val="bullet"/>
      <w:lvlText w:val="▪"/>
      <w:lvlJc w:val="left"/>
      <w:pPr>
        <w:ind w:left="2203" w:hanging="360"/>
      </w:pPr>
      <w:rPr>
        <w:rFonts w:ascii="Noto Sans Symbols" w:cs="Noto Sans Symbols" w:eastAsia="Noto Sans Symbols" w:hAnsi="Noto Sans Symbols"/>
      </w:rPr>
    </w:lvl>
    <w:lvl w:ilvl="3">
      <w:start w:val="1"/>
      <w:numFmt w:val="bullet"/>
      <w:lvlText w:val="●"/>
      <w:lvlJc w:val="left"/>
      <w:pPr>
        <w:ind w:left="2923" w:hanging="360"/>
      </w:pPr>
      <w:rPr>
        <w:rFonts w:ascii="Noto Sans Symbols" w:cs="Noto Sans Symbols" w:eastAsia="Noto Sans Symbols" w:hAnsi="Noto Sans Symbols"/>
      </w:rPr>
    </w:lvl>
    <w:lvl w:ilvl="4">
      <w:start w:val="1"/>
      <w:numFmt w:val="bullet"/>
      <w:lvlText w:val="o"/>
      <w:lvlJc w:val="left"/>
      <w:pPr>
        <w:ind w:left="3643" w:hanging="360"/>
      </w:pPr>
      <w:rPr>
        <w:rFonts w:ascii="Courier New" w:cs="Courier New" w:eastAsia="Courier New" w:hAnsi="Courier New"/>
      </w:rPr>
    </w:lvl>
    <w:lvl w:ilvl="5">
      <w:start w:val="1"/>
      <w:numFmt w:val="bullet"/>
      <w:lvlText w:val="▪"/>
      <w:lvlJc w:val="left"/>
      <w:pPr>
        <w:ind w:left="4363" w:hanging="360"/>
      </w:pPr>
      <w:rPr>
        <w:rFonts w:ascii="Noto Sans Symbols" w:cs="Noto Sans Symbols" w:eastAsia="Noto Sans Symbols" w:hAnsi="Noto Sans Symbols"/>
      </w:rPr>
    </w:lvl>
    <w:lvl w:ilvl="6">
      <w:start w:val="1"/>
      <w:numFmt w:val="bullet"/>
      <w:lvlText w:val="●"/>
      <w:lvlJc w:val="left"/>
      <w:pPr>
        <w:ind w:left="5083" w:hanging="360"/>
      </w:pPr>
      <w:rPr>
        <w:rFonts w:ascii="Noto Sans Symbols" w:cs="Noto Sans Symbols" w:eastAsia="Noto Sans Symbols" w:hAnsi="Noto Sans Symbols"/>
      </w:rPr>
    </w:lvl>
    <w:lvl w:ilvl="7">
      <w:start w:val="1"/>
      <w:numFmt w:val="bullet"/>
      <w:lvlText w:val="o"/>
      <w:lvlJc w:val="left"/>
      <w:pPr>
        <w:ind w:left="5803" w:hanging="360"/>
      </w:pPr>
      <w:rPr>
        <w:rFonts w:ascii="Courier New" w:cs="Courier New" w:eastAsia="Courier New" w:hAnsi="Courier New"/>
      </w:rPr>
    </w:lvl>
    <w:lvl w:ilvl="8">
      <w:start w:val="1"/>
      <w:numFmt w:val="bullet"/>
      <w:lvlText w:val="▪"/>
      <w:lvlJc w:val="left"/>
      <w:pPr>
        <w:ind w:left="652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MyJfi7DTtnVV0vWGtftLQMy+w==">CgMxLjA4AHIhMWxhQVhpcHZNUC1pajJiMGxXT09hc2kxVXhWX2NlUXRq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2026-01-17T15:43:00Z</dcterms:created>
  <dc:creator>Antonella Volpe</dc:creator>
</cp:coreProperties>
</file>